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B5A5" w14:textId="77777777" w:rsidR="00122694" w:rsidRDefault="00122694" w:rsidP="005C0C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7B2E7F" w14:textId="77777777" w:rsidR="004B4078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14:paraId="25B3706A" w14:textId="77777777" w:rsidR="004B4078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EC67C6" w14:textId="77777777" w:rsidR="004B4078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B560BE4" w14:textId="15F62A44" w:rsidR="00156FD1" w:rsidRPr="00156FD1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156FD1" w:rsidRPr="00156F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</w:t>
      </w:r>
      <w:r w:rsidR="004310D9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="00156FD1"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0F131880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6A9FA4D7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983AABE" w14:textId="77777777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1B39FE50" w14:textId="1FFB9804" w:rsidR="00156FD1" w:rsidRPr="00355364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«Не вскрывать до «</w:t>
      </w:r>
      <w:r w:rsidR="00305B62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13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часов «</w:t>
      </w:r>
      <w:r w:rsidR="00305B62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3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0» минут, по местному времени, </w:t>
      </w:r>
      <w:r w:rsidR="00305B62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23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1804B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04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</w:t>
      </w:r>
      <w:r w:rsidR="001804B5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35536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14:paraId="1ADDFAE3" w14:textId="2D6928DD" w:rsidR="0050549B" w:rsidRP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55364">
        <w:rPr>
          <w:rFonts w:ascii="Times New Roman" w:hAnsi="Times New Roman" w:cs="Times New Roman"/>
          <w:bCs/>
          <w:sz w:val="24"/>
          <w:szCs w:val="24"/>
          <w:lang w:eastAsia="ru-RU"/>
        </w:rPr>
        <w:t>Также заявки могут подаваться в форме электронного документа с использованием</w:t>
      </w:r>
      <w:r w:rsidRPr="00835C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пароля, обеспечивающего ограничение доступа, который предоставляется заказчику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205A543" w14:textId="77777777" w:rsidR="00835C15" w:rsidRDefault="00835C15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0EE964E" w14:textId="5424B076" w:rsidR="00C834A0" w:rsidRDefault="00C834A0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 w:rsidR="008248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="001E6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08FEE2" w14:textId="77777777" w:rsidR="00A62A27" w:rsidRDefault="00A62A27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027080F" w14:textId="6B681D04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(Приложение №2 к настоящей Закупочной документации). Заявки на участие в </w:t>
      </w:r>
      <w:r w:rsidR="00824828">
        <w:rPr>
          <w:rFonts w:ascii="Times New Roman" w:hAnsi="Times New Roman" w:cs="Times New Roman"/>
          <w:bCs/>
          <w:sz w:val="24"/>
          <w:szCs w:val="24"/>
          <w:lang w:eastAsia="ru-RU"/>
        </w:rPr>
        <w:t>запросе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предоставляются по форме и в порядке, которые указаны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в месте и до истечения срока, которые указаны в извещении о проведении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46CE6E9" w14:textId="77777777" w:rsidR="0050549B" w:rsidRDefault="0050549B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E37314" w14:textId="77777777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0C29876" w14:textId="7C0D710C" w:rsidR="008132CD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Участник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запроса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вправе подать только одну заявку на участие в 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предложений </w:t>
      </w: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отношении каждого объекта закупки.</w:t>
      </w:r>
    </w:p>
    <w:p w14:paraId="745FCAAB" w14:textId="77777777" w:rsidR="00A62A27" w:rsidRPr="008132CD" w:rsidRDefault="00A62A27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EF003A" w14:textId="5C4180BE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прекращается с наступлением срока вскрытия конвертов с заявками на участие 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0E87F86" w14:textId="5CDD3703"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Каждая заявка, поступившая в срок, указанный в документации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о проведении 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регистрируется зака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зчиком. По требованию участника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подавшего заявку на участие в 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093565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="00093565" w:rsidRPr="000935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, заказчик выдает расписку в получении такой заявки с указанием даты и времени ее получения.</w:t>
      </w:r>
    </w:p>
    <w:p w14:paraId="7270F1F9" w14:textId="77777777" w:rsidR="0009641D" w:rsidRDefault="0009641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FFC36F" w14:textId="77777777" w:rsidR="007A6BCD" w:rsidRPr="009E086B" w:rsidRDefault="007A6BCD" w:rsidP="007A6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6B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7BF966F1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29EF21DD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55F2EDEE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639EAAB6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7ED7E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202EF1C3" w14:textId="77777777" w:rsidR="007A6BCD" w:rsidRPr="009E13E6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43FD8A66" w14:textId="77777777" w:rsidR="007A6BCD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34C9C" w14:textId="77777777" w:rsidR="007A6BCD" w:rsidRPr="009E13E6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EE98B" w14:textId="03321BF9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 xml:space="preserve">Изучив Извещение о проведении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 [полное наименование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 xml:space="preserve">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 w:rsidR="00C65D83">
        <w:rPr>
          <w:rFonts w:ascii="Times New Roman" w:hAnsi="Times New Roman" w:cs="Times New Roman"/>
          <w:sz w:val="24"/>
          <w:szCs w:val="24"/>
        </w:rPr>
        <w:t>закупки</w:t>
      </w:r>
      <w:r w:rsidRPr="009E13E6">
        <w:rPr>
          <w:rFonts w:ascii="Times New Roman" w:hAnsi="Times New Roman" w:cs="Times New Roman"/>
          <w:sz w:val="24"/>
          <w:szCs w:val="24"/>
        </w:rPr>
        <w:t>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</w:t>
      </w:r>
      <w:r>
        <w:rPr>
          <w:rFonts w:ascii="Times New Roman" w:hAnsi="Times New Roman" w:cs="Times New Roman"/>
          <w:sz w:val="24"/>
          <w:szCs w:val="24"/>
        </w:rPr>
        <w:t>лемыми приложениями к настоящей</w:t>
      </w:r>
      <w:r w:rsidRPr="009E1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заявке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2507C" w14:textId="77777777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9E13E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FF6A0D3" w14:textId="22F3A772" w:rsidR="007A6BCD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E13E6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 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>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6384C18D" w14:textId="77777777" w:rsidR="007A6BCD" w:rsidRPr="005A176A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6BCD" w14:paraId="0B4E95B9" w14:textId="77777777" w:rsidTr="00033727">
        <w:tc>
          <w:tcPr>
            <w:tcW w:w="4672" w:type="dxa"/>
          </w:tcPr>
          <w:p w14:paraId="770224A6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  <w:p w14:paraId="2844D9C2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62BF3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6E50FE46" w14:textId="77777777" w:rsidTr="00033727">
        <w:tc>
          <w:tcPr>
            <w:tcW w:w="4672" w:type="dxa"/>
          </w:tcPr>
          <w:p w14:paraId="60D28DAE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(фирменное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(наименование), 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наличии))</w:t>
            </w:r>
          </w:p>
        </w:tc>
        <w:tc>
          <w:tcPr>
            <w:tcW w:w="4673" w:type="dxa"/>
          </w:tcPr>
          <w:p w14:paraId="0892444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436C0E56" w14:textId="77777777" w:rsidTr="00033727">
        <w:tc>
          <w:tcPr>
            <w:tcW w:w="4672" w:type="dxa"/>
          </w:tcPr>
          <w:p w14:paraId="3437B80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589B6391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C47A40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86484C4" w14:textId="77777777" w:rsidTr="00033727">
        <w:tc>
          <w:tcPr>
            <w:tcW w:w="4672" w:type="dxa"/>
          </w:tcPr>
          <w:p w14:paraId="236ECDC3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Почтовый адрес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юридического лица)</w:t>
            </w:r>
          </w:p>
          <w:p w14:paraId="6CD8877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D26B20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752D06DF" w14:textId="77777777" w:rsidTr="00033727">
        <w:tc>
          <w:tcPr>
            <w:tcW w:w="4672" w:type="dxa"/>
          </w:tcPr>
          <w:p w14:paraId="33461A63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Паспортные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данные, сведения о месте</w:t>
            </w:r>
          </w:p>
          <w:p w14:paraId="236F10DF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76E70AB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893B254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11D387D6" w14:textId="77777777" w:rsidTr="00033727">
        <w:tc>
          <w:tcPr>
            <w:tcW w:w="4672" w:type="dxa"/>
          </w:tcPr>
          <w:p w14:paraId="5B6D885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1414E1E7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2B2267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D56C508" w14:textId="77777777" w:rsidTr="00033727">
        <w:tc>
          <w:tcPr>
            <w:tcW w:w="4672" w:type="dxa"/>
          </w:tcPr>
          <w:p w14:paraId="7B0EDBFB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041A201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94D80E5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14:paraId="2A88756B" w14:textId="77777777" w:rsidTr="00033727">
        <w:tc>
          <w:tcPr>
            <w:tcW w:w="4672" w:type="dxa"/>
          </w:tcPr>
          <w:p w14:paraId="74D196D9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адрес электронной почты</w:t>
            </w:r>
            <w:r w:rsidRPr="005A17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9505F5" w14:textId="77777777" w:rsidR="007A6BCD" w:rsidRPr="005A176A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B125D0D" w14:textId="77777777" w:rsidR="007A6BCD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D5E77" w14:textId="77777777" w:rsidR="007A6BCD" w:rsidRPr="005A176A" w:rsidRDefault="007A6BCD" w:rsidP="007A6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2. Документы, прилагаемые участником закупки:</w:t>
      </w:r>
    </w:p>
    <w:p w14:paraId="2BEDD7D8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засвидетельствованная в нотариальном порядке копия такой выписки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юридического лица), копия патента (для индивидуального предпринимателя);</w:t>
      </w:r>
    </w:p>
    <w:p w14:paraId="5E7E406D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действий от имени участника закупки;</w:t>
      </w:r>
    </w:p>
    <w:p w14:paraId="2C7A6FF6" w14:textId="2BA36EBF" w:rsidR="007A6BCD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в) </w:t>
      </w:r>
      <w:r w:rsidR="00683FDF">
        <w:rPr>
          <w:rFonts w:ascii="Times New Roman" w:hAnsi="Times New Roman" w:cs="Times New Roman"/>
          <w:sz w:val="24"/>
          <w:szCs w:val="24"/>
        </w:rPr>
        <w:t>справка налоговой инспекции о состоянии платежей в бюджеты всех уровней и внебюджетные фонды</w:t>
      </w:r>
      <w:r w:rsidRPr="005A176A">
        <w:rPr>
          <w:rFonts w:ascii="Times New Roman" w:hAnsi="Times New Roman" w:cs="Times New Roman"/>
          <w:sz w:val="24"/>
          <w:szCs w:val="24"/>
        </w:rPr>
        <w:t>;</w:t>
      </w:r>
    </w:p>
    <w:p w14:paraId="70260C74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lastRenderedPageBreak/>
        <w:t>г) для иностранного лица: доверенность и документ о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регистрации данного иностранного юридического лица, а также надлежащим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образом заверенный перевод на один из официальных языков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данных документов, в соответствии с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законодательством Приднестровской Молдавской Республики;</w:t>
      </w:r>
    </w:p>
    <w:p w14:paraId="7EB8A10B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с приложением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соответствие этого объекта </w:t>
      </w:r>
      <w:r w:rsidRPr="005A176A">
        <w:rPr>
          <w:rFonts w:ascii="Times New Roman" w:hAnsi="Times New Roman" w:cs="Times New Roman"/>
          <w:sz w:val="24"/>
          <w:szCs w:val="24"/>
        </w:rPr>
        <w:t xml:space="preserve">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 о закупке:</w:t>
      </w:r>
    </w:p>
    <w:p w14:paraId="0C071A36" w14:textId="47FBAED1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07853CCC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технических и иных необходимых характеристик (конкретные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товара, соответствующие значениям, установленным в документации о закупке,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и указание на товарный знак), количества (объема);</w:t>
      </w:r>
    </w:p>
    <w:p w14:paraId="1D7A13E9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6F5A9527" w14:textId="1D6E72ED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176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объекта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документацией;</w:t>
      </w:r>
    </w:p>
    <w:p w14:paraId="0118EC43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уча</w:t>
      </w:r>
      <w:r>
        <w:rPr>
          <w:rFonts w:ascii="Times New Roman" w:hAnsi="Times New Roman" w:cs="Times New Roman"/>
          <w:sz w:val="24"/>
          <w:szCs w:val="24"/>
        </w:rPr>
        <w:t>стникам закупки, установленным З</w:t>
      </w:r>
      <w:r w:rsidRPr="005A176A">
        <w:rPr>
          <w:rFonts w:ascii="Times New Roman" w:hAnsi="Times New Roman" w:cs="Times New Roman"/>
          <w:sz w:val="24"/>
          <w:szCs w:val="24"/>
        </w:rPr>
        <w:t>аказчиком в извещении о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соответствии с пунктами 1 и 2 статьи 21 Закона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от 26 ноября 2018 года № 318-З-VI «О закупках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Республике» (САЗ 18-48);</w:t>
      </w:r>
    </w:p>
    <w:p w14:paraId="342C79D1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участника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категории участников закупки, которым предоставляется преимущество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осуществлении закупок в соответствии с пунктом 4 статьи 18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26 ноября 2018 года № 318-З-VI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«О закупках в Приднестровской Молдавской Республике» (САЗ 18-48);</w:t>
      </w:r>
    </w:p>
    <w:p w14:paraId="294A189A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участника закупки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документацией.</w:t>
      </w:r>
    </w:p>
    <w:p w14:paraId="1A9E8A7A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320D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777F578A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6B4E4EA7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362C50E2" w14:textId="77777777" w:rsidR="007A6BCD" w:rsidRPr="00D662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5D27BD73" w14:textId="77777777" w:rsidR="007A6BCD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89BCC54" w14:textId="77777777" w:rsidR="007A6BCD" w:rsidRPr="005A176A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8D67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1. Участник закупки вправе подтвердить содержащиеся в заявке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приложив к ней дополнительные документы.</w:t>
      </w:r>
    </w:p>
    <w:sectPr w:rsidR="007A6BCD" w:rsidRPr="005A176A" w:rsidSect="006B37A8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FC05" w14:textId="77777777" w:rsidR="0028765C" w:rsidRDefault="0028765C" w:rsidP="00C25C29">
      <w:pPr>
        <w:spacing w:after="0" w:line="240" w:lineRule="auto"/>
      </w:pPr>
      <w:r>
        <w:separator/>
      </w:r>
    </w:p>
  </w:endnote>
  <w:endnote w:type="continuationSeparator" w:id="0">
    <w:p w14:paraId="61DBF336" w14:textId="77777777" w:rsidR="0028765C" w:rsidRDefault="0028765C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ECB9" w14:textId="77777777"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14:paraId="05216D3F" w14:textId="77777777"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F15B" w14:textId="77777777" w:rsidR="0028765C" w:rsidRDefault="0028765C" w:rsidP="00C25C29">
      <w:pPr>
        <w:spacing w:after="0" w:line="240" w:lineRule="auto"/>
      </w:pPr>
      <w:r>
        <w:separator/>
      </w:r>
    </w:p>
  </w:footnote>
  <w:footnote w:type="continuationSeparator" w:id="0">
    <w:p w14:paraId="5F7AD7FC" w14:textId="77777777" w:rsidR="0028765C" w:rsidRDefault="0028765C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0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8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5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7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9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5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965331">
    <w:abstractNumId w:val="29"/>
  </w:num>
  <w:num w:numId="2" w16cid:durableId="527377347">
    <w:abstractNumId w:val="36"/>
  </w:num>
  <w:num w:numId="3" w16cid:durableId="1815366329">
    <w:abstractNumId w:val="1"/>
  </w:num>
  <w:num w:numId="4" w16cid:durableId="449009550">
    <w:abstractNumId w:val="5"/>
  </w:num>
  <w:num w:numId="5" w16cid:durableId="52584210">
    <w:abstractNumId w:val="37"/>
  </w:num>
  <w:num w:numId="6" w16cid:durableId="1237668792">
    <w:abstractNumId w:val="22"/>
  </w:num>
  <w:num w:numId="7" w16cid:durableId="1342968891">
    <w:abstractNumId w:val="18"/>
  </w:num>
  <w:num w:numId="8" w16cid:durableId="861672919">
    <w:abstractNumId w:val="13"/>
  </w:num>
  <w:num w:numId="9" w16cid:durableId="2032343156">
    <w:abstractNumId w:val="12"/>
  </w:num>
  <w:num w:numId="10" w16cid:durableId="377511333">
    <w:abstractNumId w:val="35"/>
  </w:num>
  <w:num w:numId="11" w16cid:durableId="366025103">
    <w:abstractNumId w:val="32"/>
  </w:num>
  <w:num w:numId="12" w16cid:durableId="1708287093">
    <w:abstractNumId w:val="8"/>
  </w:num>
  <w:num w:numId="13" w16cid:durableId="1983382537">
    <w:abstractNumId w:val="15"/>
  </w:num>
  <w:num w:numId="14" w16cid:durableId="1445926994">
    <w:abstractNumId w:val="11"/>
  </w:num>
  <w:num w:numId="15" w16cid:durableId="1949920649">
    <w:abstractNumId w:val="25"/>
  </w:num>
  <w:num w:numId="16" w16cid:durableId="1156534684">
    <w:abstractNumId w:val="0"/>
  </w:num>
  <w:num w:numId="17" w16cid:durableId="940602481">
    <w:abstractNumId w:val="31"/>
  </w:num>
  <w:num w:numId="18" w16cid:durableId="1606571660">
    <w:abstractNumId w:val="33"/>
  </w:num>
  <w:num w:numId="19" w16cid:durableId="657610386">
    <w:abstractNumId w:val="19"/>
  </w:num>
  <w:num w:numId="20" w16cid:durableId="1703048509">
    <w:abstractNumId w:val="3"/>
  </w:num>
  <w:num w:numId="21" w16cid:durableId="1981301367">
    <w:abstractNumId w:val="30"/>
  </w:num>
  <w:num w:numId="22" w16cid:durableId="1547907048">
    <w:abstractNumId w:val="4"/>
  </w:num>
  <w:num w:numId="23" w16cid:durableId="1585531195">
    <w:abstractNumId w:val="27"/>
  </w:num>
  <w:num w:numId="24" w16cid:durableId="12927504">
    <w:abstractNumId w:val="6"/>
  </w:num>
  <w:num w:numId="25" w16cid:durableId="1410540396">
    <w:abstractNumId w:val="23"/>
  </w:num>
  <w:num w:numId="26" w16cid:durableId="1590772164">
    <w:abstractNumId w:val="16"/>
  </w:num>
  <w:num w:numId="27" w16cid:durableId="1536313756">
    <w:abstractNumId w:val="2"/>
  </w:num>
  <w:num w:numId="28" w16cid:durableId="1442919716">
    <w:abstractNumId w:val="9"/>
  </w:num>
  <w:num w:numId="29" w16cid:durableId="1593976861">
    <w:abstractNumId w:val="34"/>
  </w:num>
  <w:num w:numId="30" w16cid:durableId="1465275274">
    <w:abstractNumId w:val="24"/>
  </w:num>
  <w:num w:numId="31" w16cid:durableId="984164957">
    <w:abstractNumId w:val="7"/>
  </w:num>
  <w:num w:numId="32" w16cid:durableId="446312167">
    <w:abstractNumId w:val="28"/>
  </w:num>
  <w:num w:numId="33" w16cid:durableId="17242899">
    <w:abstractNumId w:val="17"/>
  </w:num>
  <w:num w:numId="34" w16cid:durableId="1046565526">
    <w:abstractNumId w:val="10"/>
  </w:num>
  <w:num w:numId="35" w16cid:durableId="1324966652">
    <w:abstractNumId w:val="14"/>
  </w:num>
  <w:num w:numId="36" w16cid:durableId="2006779328">
    <w:abstractNumId w:val="20"/>
  </w:num>
  <w:num w:numId="37" w16cid:durableId="1543441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9770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B"/>
    <w:rsid w:val="00020DAC"/>
    <w:rsid w:val="00025062"/>
    <w:rsid w:val="0003752D"/>
    <w:rsid w:val="0007277B"/>
    <w:rsid w:val="000764AA"/>
    <w:rsid w:val="00090C73"/>
    <w:rsid w:val="00093565"/>
    <w:rsid w:val="00094F6D"/>
    <w:rsid w:val="0009641D"/>
    <w:rsid w:val="000A796B"/>
    <w:rsid w:val="000B20BF"/>
    <w:rsid w:val="001139C0"/>
    <w:rsid w:val="001141C6"/>
    <w:rsid w:val="00122694"/>
    <w:rsid w:val="00126211"/>
    <w:rsid w:val="00153368"/>
    <w:rsid w:val="001566C1"/>
    <w:rsid w:val="00156FD1"/>
    <w:rsid w:val="00163C37"/>
    <w:rsid w:val="00163DDC"/>
    <w:rsid w:val="001804B5"/>
    <w:rsid w:val="0018129D"/>
    <w:rsid w:val="001937DB"/>
    <w:rsid w:val="001A08B1"/>
    <w:rsid w:val="001A759E"/>
    <w:rsid w:val="001C0ADB"/>
    <w:rsid w:val="001C1FBB"/>
    <w:rsid w:val="001D3C81"/>
    <w:rsid w:val="001D72FE"/>
    <w:rsid w:val="001E6EDA"/>
    <w:rsid w:val="001F069A"/>
    <w:rsid w:val="001F5F7D"/>
    <w:rsid w:val="00240412"/>
    <w:rsid w:val="00257B5D"/>
    <w:rsid w:val="00262E88"/>
    <w:rsid w:val="00280779"/>
    <w:rsid w:val="0028765C"/>
    <w:rsid w:val="00296487"/>
    <w:rsid w:val="002A4DF5"/>
    <w:rsid w:val="002B2C65"/>
    <w:rsid w:val="002C0273"/>
    <w:rsid w:val="002C1740"/>
    <w:rsid w:val="002C4AEC"/>
    <w:rsid w:val="002D1731"/>
    <w:rsid w:val="002D770F"/>
    <w:rsid w:val="00305B62"/>
    <w:rsid w:val="00313035"/>
    <w:rsid w:val="00325A2E"/>
    <w:rsid w:val="00355364"/>
    <w:rsid w:val="00367498"/>
    <w:rsid w:val="003726FD"/>
    <w:rsid w:val="00381DFE"/>
    <w:rsid w:val="003952DE"/>
    <w:rsid w:val="003D1D3F"/>
    <w:rsid w:val="00430973"/>
    <w:rsid w:val="004310D9"/>
    <w:rsid w:val="00444C3A"/>
    <w:rsid w:val="00450B75"/>
    <w:rsid w:val="00470185"/>
    <w:rsid w:val="00491DE7"/>
    <w:rsid w:val="004A5A7F"/>
    <w:rsid w:val="004A7D5E"/>
    <w:rsid w:val="004B4078"/>
    <w:rsid w:val="004B65BF"/>
    <w:rsid w:val="004E3068"/>
    <w:rsid w:val="004F42BE"/>
    <w:rsid w:val="004F5E7F"/>
    <w:rsid w:val="0050549B"/>
    <w:rsid w:val="005127F5"/>
    <w:rsid w:val="00536188"/>
    <w:rsid w:val="00540CAD"/>
    <w:rsid w:val="005434AF"/>
    <w:rsid w:val="00550FED"/>
    <w:rsid w:val="0056271E"/>
    <w:rsid w:val="00570BDC"/>
    <w:rsid w:val="00577357"/>
    <w:rsid w:val="00592EE8"/>
    <w:rsid w:val="005A176A"/>
    <w:rsid w:val="005A573C"/>
    <w:rsid w:val="005B2138"/>
    <w:rsid w:val="005B4A6B"/>
    <w:rsid w:val="005B7B95"/>
    <w:rsid w:val="005B7B9D"/>
    <w:rsid w:val="005C0C83"/>
    <w:rsid w:val="005D12EF"/>
    <w:rsid w:val="005F6601"/>
    <w:rsid w:val="00601B80"/>
    <w:rsid w:val="00602445"/>
    <w:rsid w:val="0061147D"/>
    <w:rsid w:val="00624130"/>
    <w:rsid w:val="006374DC"/>
    <w:rsid w:val="00641D68"/>
    <w:rsid w:val="0064324C"/>
    <w:rsid w:val="00651798"/>
    <w:rsid w:val="00651A9E"/>
    <w:rsid w:val="00652A75"/>
    <w:rsid w:val="00681843"/>
    <w:rsid w:val="00683FDF"/>
    <w:rsid w:val="006B341B"/>
    <w:rsid w:val="006B37A8"/>
    <w:rsid w:val="006B39FE"/>
    <w:rsid w:val="006C143C"/>
    <w:rsid w:val="006F6CF6"/>
    <w:rsid w:val="007021EE"/>
    <w:rsid w:val="00714511"/>
    <w:rsid w:val="0072101F"/>
    <w:rsid w:val="0072210B"/>
    <w:rsid w:val="00724094"/>
    <w:rsid w:val="00756FEA"/>
    <w:rsid w:val="007A08B1"/>
    <w:rsid w:val="007A6BCD"/>
    <w:rsid w:val="007B6021"/>
    <w:rsid w:val="007D1A07"/>
    <w:rsid w:val="008132CD"/>
    <w:rsid w:val="00817189"/>
    <w:rsid w:val="00824828"/>
    <w:rsid w:val="00830D3F"/>
    <w:rsid w:val="00835C15"/>
    <w:rsid w:val="00853356"/>
    <w:rsid w:val="008859D8"/>
    <w:rsid w:val="008D0A04"/>
    <w:rsid w:val="008D3AF5"/>
    <w:rsid w:val="008E00DA"/>
    <w:rsid w:val="008E68B1"/>
    <w:rsid w:val="00907A7F"/>
    <w:rsid w:val="00910443"/>
    <w:rsid w:val="00916F35"/>
    <w:rsid w:val="009301C0"/>
    <w:rsid w:val="009333D6"/>
    <w:rsid w:val="00941E81"/>
    <w:rsid w:val="009437EA"/>
    <w:rsid w:val="00967A5C"/>
    <w:rsid w:val="009B58E5"/>
    <w:rsid w:val="009B6DA7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5F05"/>
    <w:rsid w:val="00A57411"/>
    <w:rsid w:val="00A62A27"/>
    <w:rsid w:val="00A62FE7"/>
    <w:rsid w:val="00A7153D"/>
    <w:rsid w:val="00AA7066"/>
    <w:rsid w:val="00AB11B6"/>
    <w:rsid w:val="00AB3E14"/>
    <w:rsid w:val="00AB7E19"/>
    <w:rsid w:val="00AC5DBC"/>
    <w:rsid w:val="00AE279D"/>
    <w:rsid w:val="00B361D3"/>
    <w:rsid w:val="00BA3DDC"/>
    <w:rsid w:val="00BA7463"/>
    <w:rsid w:val="00BB38C0"/>
    <w:rsid w:val="00BD037A"/>
    <w:rsid w:val="00BD2F93"/>
    <w:rsid w:val="00BE75B8"/>
    <w:rsid w:val="00C113A4"/>
    <w:rsid w:val="00C177CD"/>
    <w:rsid w:val="00C25C29"/>
    <w:rsid w:val="00C261BC"/>
    <w:rsid w:val="00C333BD"/>
    <w:rsid w:val="00C369D4"/>
    <w:rsid w:val="00C52559"/>
    <w:rsid w:val="00C5372D"/>
    <w:rsid w:val="00C65D83"/>
    <w:rsid w:val="00C834A0"/>
    <w:rsid w:val="00C96E86"/>
    <w:rsid w:val="00CA0986"/>
    <w:rsid w:val="00CA4800"/>
    <w:rsid w:val="00CC7C29"/>
    <w:rsid w:val="00CD38AC"/>
    <w:rsid w:val="00D02F3D"/>
    <w:rsid w:val="00D14105"/>
    <w:rsid w:val="00D2305B"/>
    <w:rsid w:val="00D52589"/>
    <w:rsid w:val="00D57AC9"/>
    <w:rsid w:val="00D637E5"/>
    <w:rsid w:val="00D6626A"/>
    <w:rsid w:val="00D7119D"/>
    <w:rsid w:val="00D7608E"/>
    <w:rsid w:val="00D937C8"/>
    <w:rsid w:val="00DF27AD"/>
    <w:rsid w:val="00E23E1A"/>
    <w:rsid w:val="00E316C5"/>
    <w:rsid w:val="00E9157A"/>
    <w:rsid w:val="00E94182"/>
    <w:rsid w:val="00EA5684"/>
    <w:rsid w:val="00EB3BA4"/>
    <w:rsid w:val="00EC1294"/>
    <w:rsid w:val="00EC5B44"/>
    <w:rsid w:val="00EC76FB"/>
    <w:rsid w:val="00ED3F90"/>
    <w:rsid w:val="00EF1876"/>
    <w:rsid w:val="00F31DCA"/>
    <w:rsid w:val="00F408A2"/>
    <w:rsid w:val="00F43F5A"/>
    <w:rsid w:val="00F53D11"/>
    <w:rsid w:val="00F640BD"/>
    <w:rsid w:val="00F71508"/>
    <w:rsid w:val="00F830EF"/>
    <w:rsid w:val="00F844A9"/>
    <w:rsid w:val="00F914E9"/>
    <w:rsid w:val="00F91EA6"/>
    <w:rsid w:val="00F97BC9"/>
    <w:rsid w:val="00FB419D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B534"/>
  <w15:docId w15:val="{1E0705CA-0683-4704-A5AD-AE58F85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0A01-610A-4253-92C1-D1B23C60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Болдурян Р. В.</cp:lastModifiedBy>
  <cp:revision>5</cp:revision>
  <cp:lastPrinted>2021-02-04T11:03:00Z</cp:lastPrinted>
  <dcterms:created xsi:type="dcterms:W3CDTF">2025-07-03T05:39:00Z</dcterms:created>
  <dcterms:modified xsi:type="dcterms:W3CDTF">2026-04-15T06:56:00Z</dcterms:modified>
</cp:coreProperties>
</file>